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FE61C" w14:textId="78550A79" w:rsidR="00A13C4E" w:rsidRDefault="00C25E33" w:rsidP="00A13C4E">
      <w:pPr>
        <w:widowControl w:val="0"/>
        <w:autoSpaceDE w:val="0"/>
        <w:autoSpaceDN w:val="0"/>
        <w:adjustRightInd w:val="0"/>
        <w:rPr>
          <w:color w:val="221E1F"/>
        </w:rPr>
      </w:pPr>
      <w:r>
        <w:rPr>
          <w:i/>
          <w:color w:val="221E1F"/>
        </w:rPr>
        <w:t>In your groups, respond to two</w:t>
      </w:r>
      <w:bookmarkStart w:id="0" w:name="_GoBack"/>
      <w:bookmarkEnd w:id="0"/>
      <w:r w:rsidR="00A13C4E">
        <w:rPr>
          <w:i/>
          <w:color w:val="221E1F"/>
        </w:rPr>
        <w:t xml:space="preserve"> of the following scenarios.</w:t>
      </w:r>
      <w:r w:rsidR="00470406">
        <w:rPr>
          <w:i/>
          <w:color w:val="221E1F"/>
        </w:rPr>
        <w:t xml:space="preserve"> Be sure to use the text as evidence for your response. </w:t>
      </w:r>
    </w:p>
    <w:p w14:paraId="4EBBB92E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12BC010A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5180A29D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4EEB53E6" w14:textId="77777777" w:rsidR="00A13C4E" w:rsidRPr="00A13C4E" w:rsidRDefault="00A13C4E" w:rsidP="00A13C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221E1F"/>
        </w:rPr>
      </w:pPr>
      <w:r w:rsidRPr="00A13C4E">
        <w:rPr>
          <w:color w:val="221E1F"/>
        </w:rPr>
        <w:t>A volleyball coach notices one of her players has lost a significant amount of weight over the summer. How do you direct her concerns?</w:t>
      </w:r>
    </w:p>
    <w:p w14:paraId="34FE89DA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23FB4E3B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7AF505B2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24E87CD2" w14:textId="77777777" w:rsidR="00A13C4E" w:rsidRPr="00A13C4E" w:rsidRDefault="00A13C4E" w:rsidP="00A13C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221E1F"/>
        </w:rPr>
      </w:pPr>
      <w:r w:rsidRPr="00A13C4E">
        <w:rPr>
          <w:color w:val="221E1F"/>
        </w:rPr>
        <w:t>While working a youth soccer tournament you consistently hear one parent/coach making derogatory comments to his/her team? What steps would you take in this situation based on what you learned in this chapter?</w:t>
      </w:r>
    </w:p>
    <w:p w14:paraId="06094136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2C175B95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172127FE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6E07EBF9" w14:textId="77777777" w:rsidR="00A13C4E" w:rsidRPr="00A13C4E" w:rsidRDefault="00A13C4E" w:rsidP="00A13C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221E1F"/>
        </w:rPr>
      </w:pPr>
      <w:r w:rsidRPr="00A13C4E">
        <w:rPr>
          <w:color w:val="221E1F"/>
        </w:rPr>
        <w:t xml:space="preserve"> The star player on your championship bound team has just had a season ending injury. Outline your care.</w:t>
      </w:r>
    </w:p>
    <w:p w14:paraId="40F4B235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066573C0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7D162DB7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56E4C2AF" w14:textId="77777777" w:rsidR="00A13C4E" w:rsidRPr="00A13C4E" w:rsidRDefault="00A13C4E" w:rsidP="00A13C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221E1F"/>
        </w:rPr>
      </w:pPr>
      <w:r w:rsidRPr="00A13C4E">
        <w:rPr>
          <w:color w:val="221E1F"/>
        </w:rPr>
        <w:t>You are called to the locker room after a game because an athlete is showing signs of a psychological crisis. How do you proceed?</w:t>
      </w:r>
    </w:p>
    <w:p w14:paraId="210DA17F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22F94A86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50ACB1CC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0C2DC504" w14:textId="77777777" w:rsidR="00A13C4E" w:rsidRPr="00A13C4E" w:rsidRDefault="00A13C4E" w:rsidP="00A13C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221E1F"/>
        </w:rPr>
      </w:pPr>
      <w:r w:rsidRPr="00A13C4E">
        <w:rPr>
          <w:color w:val="221E1F"/>
        </w:rPr>
        <w:t>As you provide rehabilitation for an injured athlete they express doubt as to their ability to return to their pre-injury abilities. What can you offer?</w:t>
      </w:r>
    </w:p>
    <w:p w14:paraId="52EBDF20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3DDBC310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32D720FE" w14:textId="77777777" w:rsidR="00A13C4E" w:rsidRDefault="00A13C4E" w:rsidP="00A13C4E">
      <w:pPr>
        <w:widowControl w:val="0"/>
        <w:autoSpaceDE w:val="0"/>
        <w:autoSpaceDN w:val="0"/>
        <w:adjustRightInd w:val="0"/>
        <w:ind w:left="360" w:hanging="360"/>
        <w:rPr>
          <w:color w:val="221E1F"/>
        </w:rPr>
      </w:pPr>
    </w:p>
    <w:p w14:paraId="0219847F" w14:textId="77777777" w:rsidR="00A13C4E" w:rsidRPr="00A13C4E" w:rsidRDefault="00A13C4E" w:rsidP="00A13C4E">
      <w:pPr>
        <w:pStyle w:val="ListParagraph"/>
        <w:numPr>
          <w:ilvl w:val="0"/>
          <w:numId w:val="1"/>
        </w:numPr>
        <w:rPr>
          <w:color w:val="000000"/>
        </w:rPr>
      </w:pPr>
      <w:r w:rsidRPr="00A13C4E">
        <w:rPr>
          <w:color w:val="000000"/>
        </w:rPr>
        <w:t>The parents of a 14-year-old female tennis player come to you asking for advice regarding the effects competitive stress may have on their daughter. What would you tell them?</w:t>
      </w:r>
    </w:p>
    <w:p w14:paraId="27FCB5E9" w14:textId="77777777" w:rsidR="00A13C4E" w:rsidRDefault="00A13C4E" w:rsidP="00A13C4E">
      <w:pPr>
        <w:rPr>
          <w:color w:val="000000"/>
        </w:rPr>
      </w:pPr>
    </w:p>
    <w:p w14:paraId="24DB60D9" w14:textId="77777777" w:rsidR="00A13C4E" w:rsidRDefault="00A13C4E" w:rsidP="00A13C4E">
      <w:pPr>
        <w:rPr>
          <w:color w:val="000000"/>
        </w:rPr>
      </w:pPr>
    </w:p>
    <w:p w14:paraId="0F1F2DF7" w14:textId="77777777" w:rsidR="00A13C4E" w:rsidRDefault="00A13C4E" w:rsidP="00A13C4E">
      <w:pPr>
        <w:rPr>
          <w:color w:val="000000"/>
        </w:rPr>
      </w:pPr>
    </w:p>
    <w:p w14:paraId="3A331AFF" w14:textId="77777777" w:rsidR="00A13C4E" w:rsidRPr="00A13C4E" w:rsidRDefault="00A13C4E" w:rsidP="00A13C4E">
      <w:pPr>
        <w:pStyle w:val="ListParagraph"/>
        <w:numPr>
          <w:ilvl w:val="0"/>
          <w:numId w:val="1"/>
        </w:numPr>
        <w:rPr>
          <w:color w:val="000000"/>
        </w:rPr>
      </w:pPr>
      <w:r w:rsidRPr="00A13C4E">
        <w:rPr>
          <w:color w:val="000000"/>
        </w:rPr>
        <w:t>You are the athletic trainer at a local junior college and the coach of the cross-country team asks you for advice about things she can do to prevent eating disorders on her team. What would you advise her to do?</w:t>
      </w:r>
    </w:p>
    <w:p w14:paraId="559F804D" w14:textId="77777777" w:rsidR="00A13C4E" w:rsidRPr="000254DD" w:rsidRDefault="00A13C4E" w:rsidP="00A13C4E">
      <w:pPr>
        <w:rPr>
          <w:color w:val="000000"/>
        </w:rPr>
      </w:pPr>
    </w:p>
    <w:p w14:paraId="6309F7BE" w14:textId="77777777" w:rsidR="001945DD" w:rsidRDefault="00C25E33"/>
    <w:sectPr w:rsidR="001945DD" w:rsidSect="00E8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B81"/>
    <w:multiLevelType w:val="hybridMultilevel"/>
    <w:tmpl w:val="BBEC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4E"/>
    <w:rsid w:val="00011C5C"/>
    <w:rsid w:val="003633B3"/>
    <w:rsid w:val="0037309F"/>
    <w:rsid w:val="00470406"/>
    <w:rsid w:val="004F2E3A"/>
    <w:rsid w:val="0079281F"/>
    <w:rsid w:val="00837969"/>
    <w:rsid w:val="009E5156"/>
    <w:rsid w:val="00A13C4E"/>
    <w:rsid w:val="00C25E33"/>
    <w:rsid w:val="00C67F99"/>
    <w:rsid w:val="00D2475A"/>
    <w:rsid w:val="00DA3233"/>
    <w:rsid w:val="00E80DBC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2FF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1072</Characters>
  <Application>Microsoft Macintosh Word</Application>
  <DocSecurity>0</DocSecurity>
  <Lines>8</Lines>
  <Paragraphs>2</Paragraphs>
  <ScaleCrop>false</ScaleCrop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2017-09-21T16:33:00Z</cp:lastPrinted>
  <dcterms:created xsi:type="dcterms:W3CDTF">2017-09-14T05:20:00Z</dcterms:created>
  <dcterms:modified xsi:type="dcterms:W3CDTF">2017-09-21T16:34:00Z</dcterms:modified>
</cp:coreProperties>
</file>